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2B" w:rsidRDefault="00194B2B" w:rsidP="00194B2B">
      <w:pPr>
        <w:pStyle w:val="NormalWeb"/>
        <w:jc w:val="center"/>
        <w:rPr>
          <w:rStyle w:val="Strong"/>
          <w:rFonts w:ascii="Arial" w:hAnsi="Arial" w:cs="Arial"/>
          <w:noProof/>
          <w:sz w:val="20"/>
          <w:szCs w:val="20"/>
          <w:lang w:val="en-GB"/>
        </w:rPr>
      </w:pPr>
    </w:p>
    <w:p w:rsidR="00194B2B" w:rsidRDefault="00194B2B" w:rsidP="00194B2B">
      <w:pPr>
        <w:pStyle w:val="NormalWeb"/>
        <w:jc w:val="center"/>
        <w:rPr>
          <w:rStyle w:val="Strong"/>
          <w:rFonts w:ascii="Arial" w:hAnsi="Arial" w:cs="Arial"/>
          <w:noProof/>
          <w:sz w:val="20"/>
          <w:szCs w:val="20"/>
          <w:lang w:val="en-GB"/>
        </w:rPr>
      </w:pPr>
    </w:p>
    <w:p w:rsidR="00194B2B" w:rsidRDefault="00194B2B" w:rsidP="00194B2B">
      <w:pPr>
        <w:pStyle w:val="NormalWeb"/>
        <w:jc w:val="center"/>
        <w:rPr>
          <w:rStyle w:val="Strong"/>
          <w:rFonts w:ascii="Arial" w:hAnsi="Arial" w:cs="Arial"/>
          <w:noProof/>
          <w:sz w:val="20"/>
          <w:szCs w:val="20"/>
          <w:lang w:val="en-GB"/>
        </w:rPr>
      </w:pPr>
    </w:p>
    <w:p w:rsidR="00194B2B" w:rsidRDefault="00194B2B" w:rsidP="00194B2B">
      <w:pPr>
        <w:pStyle w:val="NormalWeb"/>
        <w:jc w:val="center"/>
        <w:rPr>
          <w:rStyle w:val="Strong"/>
          <w:rFonts w:ascii="Arial" w:hAnsi="Arial" w:cs="Arial"/>
          <w:noProof/>
          <w:sz w:val="20"/>
          <w:szCs w:val="20"/>
          <w:lang w:val="en-GB"/>
        </w:rPr>
      </w:pPr>
      <w:r w:rsidRPr="009777ED">
        <w:rPr>
          <w:rStyle w:val="Strong"/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>
            <wp:extent cx="2381250" cy="1752600"/>
            <wp:effectExtent l="19050" t="0" r="0" b="0"/>
            <wp:docPr id="1" name="Picture 3" descr="C:\Documents and Settings\Mario\My Documents\ALTA\Photo\Bright ideas\s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rio\My Documents\ALTA\Photo\Bright ideas\sm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B2B" w:rsidRDefault="00194B2B" w:rsidP="00194B2B">
      <w:pPr>
        <w:pStyle w:val="NormalWeb"/>
        <w:jc w:val="center"/>
        <w:rPr>
          <w:rStyle w:val="Strong"/>
          <w:rFonts w:ascii="Arial" w:hAnsi="Arial" w:cs="Arial"/>
          <w:noProof/>
          <w:sz w:val="20"/>
          <w:szCs w:val="20"/>
          <w:lang w:val="en-GB"/>
        </w:rPr>
      </w:pPr>
    </w:p>
    <w:p w:rsidR="00194B2B" w:rsidRPr="00194B2B" w:rsidRDefault="00194B2B" w:rsidP="00194B2B">
      <w:pPr>
        <w:pStyle w:val="NormalWeb"/>
        <w:spacing w:line="360" w:lineRule="auto"/>
        <w:jc w:val="center"/>
        <w:rPr>
          <w:rStyle w:val="Strong"/>
          <w:rFonts w:ascii="Arial" w:hAnsi="Arial" w:cs="Arial"/>
          <w:noProof/>
          <w:sz w:val="32"/>
          <w:szCs w:val="20"/>
          <w:lang w:val="en-GB"/>
        </w:rPr>
      </w:pPr>
      <w:r w:rsidRPr="00194B2B">
        <w:rPr>
          <w:rFonts w:ascii="Arial" w:hAnsi="Arial" w:cs="Arial"/>
          <w:b/>
          <w:bCs/>
          <w:sz w:val="40"/>
        </w:rPr>
        <w:t>THE STRONG MESSAGE POWER HOUR BUSINESS PRESENTATIONS/COACHING BOOKLETS</w:t>
      </w:r>
    </w:p>
    <w:p w:rsidR="00194B2B" w:rsidRDefault="00194B2B" w:rsidP="00194B2B">
      <w:pPr>
        <w:pStyle w:val="NormalWeb"/>
        <w:jc w:val="center"/>
        <w:rPr>
          <w:rStyle w:val="Strong"/>
          <w:rFonts w:ascii="Arial" w:hAnsi="Arial" w:cs="Arial"/>
          <w:noProof/>
          <w:color w:val="000000"/>
          <w:sz w:val="20"/>
          <w:szCs w:val="20"/>
          <w:lang w:val="en-GB"/>
        </w:rPr>
      </w:pPr>
      <w:r w:rsidRPr="00B90C54">
        <w:rPr>
          <w:rStyle w:val="Strong"/>
          <w:rFonts w:ascii="Arial" w:hAnsi="Arial" w:cs="Arial"/>
          <w:noProof/>
          <w:sz w:val="20"/>
          <w:szCs w:val="20"/>
          <w:lang w:val="en-GB"/>
        </w:rPr>
        <w:t xml:space="preserve">E-mail address: </w:t>
      </w:r>
      <w:hyperlink r:id="rId5" w:history="1">
        <w:r w:rsidRPr="00B90C54">
          <w:rPr>
            <w:rStyle w:val="Hyperlink"/>
            <w:rFonts w:ascii="Arial" w:hAnsi="Arial" w:cs="Arial"/>
            <w:b/>
            <w:noProof/>
            <w:sz w:val="20"/>
            <w:szCs w:val="20"/>
            <w:lang w:val="en-GB"/>
          </w:rPr>
          <w:t>marden@mweb.co.za</w:t>
        </w:r>
      </w:hyperlink>
      <w:r w:rsidRPr="00B90C54">
        <w:rPr>
          <w:rStyle w:val="Strong"/>
          <w:rFonts w:ascii="Arial" w:hAnsi="Arial" w:cs="Arial"/>
          <w:noProof/>
          <w:sz w:val="20"/>
          <w:szCs w:val="20"/>
          <w:lang w:val="en-GB"/>
        </w:rPr>
        <w:t xml:space="preserve"> web</w:t>
      </w:r>
      <w:r w:rsidRPr="00B90C54">
        <w:rPr>
          <w:rStyle w:val="Strong"/>
          <w:rFonts w:ascii="Arial" w:hAnsi="Arial" w:cs="Arial"/>
          <w:noProof/>
          <w:color w:val="000000"/>
          <w:sz w:val="20"/>
          <w:szCs w:val="20"/>
          <w:lang w:val="en-GB"/>
        </w:rPr>
        <w:t xml:space="preserve">site: </w:t>
      </w:r>
    </w:p>
    <w:p w:rsidR="00194B2B" w:rsidRDefault="00194B2B" w:rsidP="00194B2B">
      <w:pPr>
        <w:pStyle w:val="NormalWeb"/>
        <w:jc w:val="center"/>
        <w:rPr>
          <w:rStyle w:val="Strong"/>
          <w:rFonts w:ascii="Arial" w:hAnsi="Arial" w:cs="Arial"/>
          <w:noProof/>
          <w:color w:val="000000"/>
          <w:sz w:val="20"/>
          <w:szCs w:val="20"/>
          <w:lang w:val="en-GB"/>
        </w:rPr>
      </w:pPr>
      <w:r>
        <w:rPr>
          <w:rStyle w:val="Strong"/>
          <w:rFonts w:ascii="Arial" w:hAnsi="Arial" w:cs="Arial"/>
          <w:noProof/>
          <w:color w:val="000000"/>
          <w:sz w:val="20"/>
          <w:szCs w:val="20"/>
          <w:lang w:val="en-GB"/>
        </w:rPr>
        <w:t xml:space="preserve">or </w:t>
      </w:r>
      <w:hyperlink r:id="rId6" w:history="1">
        <w:r w:rsidRPr="003B27F4">
          <w:rPr>
            <w:rStyle w:val="Hyperlink"/>
            <w:rFonts w:ascii="Arial" w:hAnsi="Arial" w:cs="Arial"/>
            <w:noProof/>
            <w:sz w:val="20"/>
            <w:szCs w:val="20"/>
            <w:lang w:val="en-GB"/>
          </w:rPr>
          <w:t>prstrongmessage@gmail.com</w:t>
        </w:r>
      </w:hyperlink>
    </w:p>
    <w:p w:rsidR="00194B2B" w:rsidRDefault="00194B2B" w:rsidP="00194B2B">
      <w:pPr>
        <w:pStyle w:val="NormalWeb"/>
        <w:jc w:val="center"/>
        <w:rPr>
          <w:rStyle w:val="Strong"/>
          <w:rFonts w:ascii="Arial" w:hAnsi="Arial" w:cs="Arial"/>
          <w:noProof/>
          <w:sz w:val="20"/>
          <w:szCs w:val="20"/>
          <w:lang w:val="en-GB"/>
        </w:rPr>
      </w:pPr>
      <w:r w:rsidRPr="00B90C54">
        <w:rPr>
          <w:rStyle w:val="Strong"/>
          <w:rFonts w:ascii="Arial" w:hAnsi="Arial" w:cs="Arial"/>
          <w:noProof/>
          <w:sz w:val="20"/>
          <w:szCs w:val="20"/>
          <w:lang w:val="en-GB"/>
        </w:rPr>
        <w:t>Skype: mario.denton</w:t>
      </w:r>
    </w:p>
    <w:p w:rsidR="00194B2B" w:rsidRDefault="00194B2B" w:rsidP="00194B2B">
      <w:pPr>
        <w:pStyle w:val="NormalWeb"/>
        <w:jc w:val="center"/>
        <w:rPr>
          <w:rStyle w:val="Strong"/>
          <w:rFonts w:ascii="Arial" w:hAnsi="Arial" w:cs="Arial"/>
          <w:noProof/>
          <w:sz w:val="20"/>
          <w:szCs w:val="20"/>
          <w:lang w:val="en-GB"/>
        </w:rPr>
      </w:pPr>
      <w:r>
        <w:rPr>
          <w:rStyle w:val="Strong"/>
          <w:rFonts w:ascii="Arial" w:hAnsi="Arial" w:cs="Arial"/>
          <w:noProof/>
          <w:sz w:val="20"/>
          <w:szCs w:val="20"/>
          <w:lang w:val="en-GB"/>
        </w:rPr>
        <w:t>PO Box 3092, Tygervalley, 7536</w:t>
      </w:r>
    </w:p>
    <w:p w:rsidR="00194B2B" w:rsidRDefault="00194B2B" w:rsidP="00194B2B">
      <w:pPr>
        <w:pStyle w:val="NormalWeb"/>
        <w:jc w:val="center"/>
        <w:rPr>
          <w:rStyle w:val="Strong"/>
          <w:rFonts w:ascii="Arial" w:hAnsi="Arial" w:cs="Arial"/>
          <w:noProof/>
          <w:sz w:val="20"/>
          <w:szCs w:val="20"/>
          <w:lang w:val="en-GB"/>
        </w:rPr>
      </w:pPr>
      <w:r>
        <w:rPr>
          <w:rStyle w:val="Strong"/>
          <w:rFonts w:ascii="Arial" w:hAnsi="Arial" w:cs="Arial"/>
          <w:noProof/>
          <w:sz w:val="20"/>
          <w:szCs w:val="20"/>
          <w:lang w:val="en-GB"/>
        </w:rPr>
        <w:t>Cell 082 8829903 or Office: + 27 (0)21 913 9603</w:t>
      </w:r>
    </w:p>
    <w:p w:rsidR="00194B2B" w:rsidRPr="00B90C54" w:rsidRDefault="00194B2B" w:rsidP="00194B2B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>
        <w:rPr>
          <w:rStyle w:val="Strong"/>
          <w:rFonts w:ascii="Arial" w:hAnsi="Arial" w:cs="Arial"/>
          <w:noProof/>
          <w:sz w:val="20"/>
          <w:szCs w:val="20"/>
          <w:lang w:val="en-GB"/>
        </w:rPr>
        <w:t>16 Gloxiniastreet, Welgemoed Bellville, Capetown, South Africa</w:t>
      </w:r>
    </w:p>
    <w:p w:rsidR="00194B2B" w:rsidRPr="00B90C54" w:rsidRDefault="00194B2B" w:rsidP="00194B2B">
      <w:pPr>
        <w:spacing w:line="360" w:lineRule="auto"/>
        <w:jc w:val="center"/>
        <w:rPr>
          <w:rFonts w:ascii="Arial" w:hAnsi="Arial" w:cs="Arial"/>
          <w:b/>
          <w:noProof/>
        </w:rPr>
      </w:pPr>
      <w:r w:rsidRPr="00B90C54">
        <w:rPr>
          <w:rFonts w:ascii="Arial" w:hAnsi="Arial" w:cs="Arial"/>
          <w:b/>
          <w:noProof/>
        </w:rPr>
        <w:t>CEO STRONG MESSAGE BUSINESS CONSULTANCY</w:t>
      </w:r>
    </w:p>
    <w:p w:rsidR="00194B2B" w:rsidRDefault="00194B2B" w:rsidP="00194B2B">
      <w:pPr>
        <w:spacing w:line="360" w:lineRule="auto"/>
        <w:rPr>
          <w:rFonts w:ascii="Arial" w:hAnsi="Arial" w:cs="Arial"/>
          <w:b/>
          <w:noProof/>
          <w:sz w:val="32"/>
          <w:szCs w:val="32"/>
        </w:rPr>
      </w:pPr>
    </w:p>
    <w:p w:rsidR="00194B2B" w:rsidRDefault="00537003" w:rsidP="00194B2B">
      <w:pPr>
        <w:spacing w:line="360" w:lineRule="auto"/>
        <w:jc w:val="center"/>
      </w:pPr>
      <w:hyperlink r:id="rId7" w:history="1">
        <w:r w:rsidR="00194B2B" w:rsidRPr="004B774E">
          <w:rPr>
            <w:rStyle w:val="Hyperlink"/>
            <w:rFonts w:ascii="Arial" w:hAnsi="Arial" w:cs="Arial"/>
            <w:b/>
          </w:rPr>
          <w:t>http://www.thestrongmessage.com/</w:t>
        </w:r>
      </w:hyperlink>
    </w:p>
    <w:p w:rsidR="00194B2B" w:rsidRDefault="00194B2B" w:rsidP="00194B2B">
      <w:pPr>
        <w:jc w:val="center"/>
      </w:pPr>
      <w:r>
        <w:br/>
      </w:r>
      <w:hyperlink r:id="rId8" w:history="1">
        <w:r>
          <w:rPr>
            <w:rStyle w:val="Hyperlink"/>
          </w:rPr>
          <w:t>http://www.youtube.com/channel/UCAxwSPf8SIu4ZBBnzI8dimw/videos</w:t>
        </w:r>
      </w:hyperlink>
    </w:p>
    <w:p w:rsidR="00194B2B" w:rsidRDefault="00194B2B" w:rsidP="00194B2B">
      <w:pPr>
        <w:spacing w:line="360" w:lineRule="auto"/>
        <w:jc w:val="center"/>
        <w:rPr>
          <w:rFonts w:ascii="Arial" w:hAnsi="Arial" w:cs="Arial"/>
          <w:b/>
        </w:rPr>
      </w:pPr>
    </w:p>
    <w:p w:rsidR="00194B2B" w:rsidRDefault="00194B2B" w:rsidP="00194B2B">
      <w:pPr>
        <w:spacing w:line="360" w:lineRule="auto"/>
        <w:jc w:val="center"/>
        <w:rPr>
          <w:rFonts w:ascii="Arial" w:hAnsi="Arial" w:cs="Arial"/>
          <w:b/>
        </w:rPr>
      </w:pPr>
    </w:p>
    <w:p w:rsidR="00194B2B" w:rsidRDefault="00670FD8" w:rsidP="00670FD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COST PER BOOKLET: R100</w:t>
      </w:r>
    </w:p>
    <w:p w:rsidR="00670FD8" w:rsidRDefault="00670FD8" w:rsidP="00670FD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 can copy 5 for your further team development as long as you used for educational purposes</w:t>
      </w:r>
    </w:p>
    <w:p w:rsidR="00194B2B" w:rsidRDefault="00194B2B" w:rsidP="00670FD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8426"/>
        <w:gridCol w:w="533"/>
      </w:tblGrid>
      <w:tr w:rsidR="007B513B" w:rsidTr="00E34926">
        <w:tc>
          <w:tcPr>
            <w:tcW w:w="617" w:type="dxa"/>
          </w:tcPr>
          <w:p w:rsidR="007B513B" w:rsidRPr="00036D9E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6" w:type="dxa"/>
          </w:tcPr>
          <w:p w:rsidR="007B513B" w:rsidRPr="00036D9E" w:rsidRDefault="007B513B" w:rsidP="00E3492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7B513B" w:rsidRPr="00036D9E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Fundamental principles of people and change management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Discover the true value of your team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Developing sound relationships - the fabric of building trust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Maximising your potential - building energy and commitment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What is in the well will come out in the bucket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Smell the roses - Your garden of life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Mindset of a champion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Discovering your mental net worth - renewing your mind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Being an abundant thinker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The seasons of a manager’s life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Career Success and family excellence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Bring out the best in people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Don’t be happy with success. Make a difference. Strive for significance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Developing harmonious relationships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Emotional competence. The missing link towards optimal performance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Performance appraisals. From curse to blessing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Developing your spiritual intelligence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Raise the bar of excellence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Facilitating perpetual change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Finish well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From Nipper (junior lifesaver) to wave-ski Springbok by stretching the limits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Developing a character of integrity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The ABC of Health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Be a real servant leader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The Power of shared Leadership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Solving Conflict versus dissolving the relationship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Value added coaching – a sustained way of keeping at the top of things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lastRenderedPageBreak/>
              <w:t>28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Natural Laws of Success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The Things I wished I have done sooner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8426" w:type="dxa"/>
          </w:tcPr>
          <w:p w:rsidR="007B513B" w:rsidRPr="00DF4CE1" w:rsidRDefault="001042BA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A thing that mentors</w:t>
            </w:r>
            <w:r w:rsidR="007B513B" w:rsidRPr="00DF4CE1">
              <w:rPr>
                <w:rFonts w:ascii="Arial" w:hAnsi="Arial" w:cs="Arial"/>
                <w:b/>
                <w:sz w:val="22"/>
                <w:szCs w:val="22"/>
              </w:rPr>
              <w:t xml:space="preserve"> should teach us.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Business prayers that avail much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The ripple effect of sound communication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Teach ability. You need to crawl before you walk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Encouragement: The oxygen of the soul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Letting go of the things that don’t add value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36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Leadership temptations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37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Be courageous. Stand for what is just, right and fair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38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 xml:space="preserve">Burnout: Make it your ambition to live a quiet life   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39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Detoxification in the workplace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What life lessons they should have told MBA students at Business Schools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41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Corporate viruses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42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Jumpstarting your team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43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What they should do to detoxify organisations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44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Pull people up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45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Spiritual emptiness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46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Minimise the resistance to change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47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Increase wellness in workplace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48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Be a learning organisation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49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What they should do to revitalize the motivation level in organizations?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Maintaining and sustaining optimal change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51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Leading a workforce who’s moral and trust are low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Make a success of career planning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53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Minimising discrimination in the workplace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54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Minimising frustration in the workplace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55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Changing the culture of the organisation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56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Be a change agent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57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Revitalising an organisational motivational levels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58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Increasing the energy levels in an organisation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59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Be part of the inner circle of change agents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Increase the engagements levels in the workplace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lastRenderedPageBreak/>
              <w:t>61</w:t>
            </w:r>
          </w:p>
        </w:tc>
        <w:tc>
          <w:tcPr>
            <w:tcW w:w="8426" w:type="dxa"/>
          </w:tcPr>
          <w:p w:rsidR="007B513B" w:rsidRPr="00DF4CE1" w:rsidRDefault="007B513B" w:rsidP="00670FD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 xml:space="preserve">Career complacency will be something of the past 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62</w:t>
            </w:r>
          </w:p>
        </w:tc>
        <w:tc>
          <w:tcPr>
            <w:tcW w:w="8426" w:type="dxa"/>
          </w:tcPr>
          <w:p w:rsidR="007B513B" w:rsidRPr="00DF4CE1" w:rsidRDefault="007B513B" w:rsidP="00670FD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/>
                <w:b/>
                <w:sz w:val="22"/>
                <w:szCs w:val="22"/>
              </w:rPr>
              <w:t xml:space="preserve">Discrimination in the workplace will be minimised 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63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Organisation politics will not flourish if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64</w:t>
            </w:r>
          </w:p>
        </w:tc>
        <w:tc>
          <w:tcPr>
            <w:tcW w:w="8426" w:type="dxa"/>
          </w:tcPr>
          <w:p w:rsidR="007B513B" w:rsidRPr="00DF4CE1" w:rsidRDefault="007B513B" w:rsidP="00670F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 xml:space="preserve">Make a success of career planning 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65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rPr>
                <w:rFonts w:ascii="Arial" w:hAnsi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Revitalise an organisation’s motivational levels by.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66</w:t>
            </w:r>
          </w:p>
        </w:tc>
        <w:tc>
          <w:tcPr>
            <w:tcW w:w="8426" w:type="dxa"/>
          </w:tcPr>
          <w:p w:rsidR="007B513B" w:rsidRPr="00DF4CE1" w:rsidRDefault="007B513B" w:rsidP="00670FD8">
            <w:pPr>
              <w:ind w:left="12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 xml:space="preserve">Stop playing games in organisations 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67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ind w:left="12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Change an organisation’s culture by doing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 xml:space="preserve">Walk the talk by doing 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69</w:t>
            </w:r>
          </w:p>
        </w:tc>
        <w:tc>
          <w:tcPr>
            <w:tcW w:w="8426" w:type="dxa"/>
          </w:tcPr>
          <w:p w:rsidR="007B513B" w:rsidRPr="00DF4CE1" w:rsidRDefault="007B513B" w:rsidP="00670F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 xml:space="preserve">Minimise the frustration of leaders 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70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/>
                <w:b/>
                <w:sz w:val="22"/>
                <w:szCs w:val="22"/>
              </w:rPr>
              <w:t xml:space="preserve">Be a change agent by doing 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71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Leading a workforce whose morale and trust are low by doing.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72</w:t>
            </w:r>
          </w:p>
        </w:tc>
        <w:tc>
          <w:tcPr>
            <w:tcW w:w="8426" w:type="dxa"/>
          </w:tcPr>
          <w:p w:rsidR="007B513B" w:rsidRPr="00DF4CE1" w:rsidRDefault="007B513B" w:rsidP="00670F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 xml:space="preserve">Bring a paradigm shift in the organisation 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73</w:t>
            </w:r>
          </w:p>
        </w:tc>
        <w:tc>
          <w:tcPr>
            <w:tcW w:w="8426" w:type="dxa"/>
          </w:tcPr>
          <w:p w:rsidR="007B513B" w:rsidRPr="00DF4CE1" w:rsidRDefault="007B513B" w:rsidP="00670F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 xml:space="preserve">Prevent self neglect 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74</w:t>
            </w:r>
          </w:p>
        </w:tc>
        <w:tc>
          <w:tcPr>
            <w:tcW w:w="8426" w:type="dxa"/>
          </w:tcPr>
          <w:p w:rsidR="007B513B" w:rsidRPr="00DF4CE1" w:rsidRDefault="007B513B" w:rsidP="00670F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 xml:space="preserve">Increase the energy levels within an organisation 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75</w:t>
            </w:r>
          </w:p>
        </w:tc>
        <w:tc>
          <w:tcPr>
            <w:tcW w:w="8426" w:type="dxa"/>
          </w:tcPr>
          <w:p w:rsidR="007B513B" w:rsidRPr="00DF4CE1" w:rsidRDefault="007B513B" w:rsidP="00670F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 xml:space="preserve">Prevent managerial derailment 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76</w:t>
            </w:r>
          </w:p>
        </w:tc>
        <w:tc>
          <w:tcPr>
            <w:tcW w:w="8426" w:type="dxa"/>
          </w:tcPr>
          <w:p w:rsidR="007B513B" w:rsidRPr="00DF4CE1" w:rsidRDefault="007B513B" w:rsidP="00670F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/>
                <w:b/>
                <w:sz w:val="22"/>
                <w:szCs w:val="22"/>
              </w:rPr>
              <w:t xml:space="preserve">Attacking the negativity virus in the workplace 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77</w:t>
            </w:r>
          </w:p>
        </w:tc>
        <w:tc>
          <w:tcPr>
            <w:tcW w:w="8426" w:type="dxa"/>
          </w:tcPr>
          <w:p w:rsidR="007B513B" w:rsidRPr="00DF4CE1" w:rsidRDefault="007B513B" w:rsidP="00670F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Take e</w:t>
            </w:r>
            <w:r w:rsidRPr="00DF4CE1">
              <w:rPr>
                <w:rFonts w:ascii="Arial" w:hAnsi="Arial"/>
                <w:b/>
                <w:sz w:val="22"/>
                <w:szCs w:val="22"/>
              </w:rPr>
              <w:t xml:space="preserve">nergy sappers out in the workplace 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78</w:t>
            </w:r>
          </w:p>
        </w:tc>
        <w:tc>
          <w:tcPr>
            <w:tcW w:w="8426" w:type="dxa"/>
          </w:tcPr>
          <w:p w:rsidR="007B513B" w:rsidRPr="00DF4CE1" w:rsidRDefault="007B513B" w:rsidP="00670F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/>
                <w:b/>
                <w:sz w:val="22"/>
                <w:szCs w:val="22"/>
              </w:rPr>
              <w:t xml:space="preserve">Minimise the biggest frustrations in the workplace 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79</w:t>
            </w:r>
          </w:p>
        </w:tc>
        <w:tc>
          <w:tcPr>
            <w:tcW w:w="8426" w:type="dxa"/>
          </w:tcPr>
          <w:p w:rsidR="007B513B" w:rsidRPr="00DF4CE1" w:rsidRDefault="007B513B" w:rsidP="00670F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 xml:space="preserve">Recharge your batteries as a leader 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80</w:t>
            </w:r>
          </w:p>
        </w:tc>
        <w:tc>
          <w:tcPr>
            <w:tcW w:w="8426" w:type="dxa"/>
          </w:tcPr>
          <w:p w:rsidR="007B513B" w:rsidRPr="00DF4CE1" w:rsidRDefault="007B513B" w:rsidP="00E349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Quit as a leader when you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81</w:t>
            </w:r>
          </w:p>
        </w:tc>
        <w:tc>
          <w:tcPr>
            <w:tcW w:w="8426" w:type="dxa"/>
          </w:tcPr>
          <w:p w:rsidR="007B513B" w:rsidRPr="00DF4CE1" w:rsidRDefault="007B513B" w:rsidP="00670F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 xml:space="preserve">Be a learning organisation 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82</w:t>
            </w:r>
          </w:p>
        </w:tc>
        <w:tc>
          <w:tcPr>
            <w:tcW w:w="8426" w:type="dxa"/>
          </w:tcPr>
          <w:p w:rsidR="007B513B" w:rsidRPr="00DF4CE1" w:rsidRDefault="007B513B" w:rsidP="00670F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 xml:space="preserve">Minimise the resistance to change 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83</w:t>
            </w:r>
          </w:p>
        </w:tc>
        <w:tc>
          <w:tcPr>
            <w:tcW w:w="8426" w:type="dxa"/>
          </w:tcPr>
          <w:p w:rsidR="007B513B" w:rsidRPr="00DF4CE1" w:rsidRDefault="007B513B" w:rsidP="00670F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 xml:space="preserve">Increase transparency in the workplace 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84</w:t>
            </w:r>
          </w:p>
        </w:tc>
        <w:tc>
          <w:tcPr>
            <w:tcW w:w="8426" w:type="dxa"/>
          </w:tcPr>
          <w:p w:rsidR="007B513B" w:rsidRPr="00DF4CE1" w:rsidRDefault="007B513B" w:rsidP="00670FD8">
            <w:pPr>
              <w:rPr>
                <w:rFonts w:ascii="Arial" w:hAnsi="Arial"/>
                <w:b/>
                <w:sz w:val="22"/>
                <w:szCs w:val="22"/>
              </w:rPr>
            </w:pPr>
            <w:r w:rsidRPr="00DF4CE1">
              <w:rPr>
                <w:rFonts w:ascii="Arial" w:hAnsi="Arial"/>
                <w:b/>
                <w:sz w:val="22"/>
                <w:szCs w:val="22"/>
              </w:rPr>
              <w:t xml:space="preserve">Create a discipline work environment 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13B" w:rsidTr="00E34926">
        <w:tc>
          <w:tcPr>
            <w:tcW w:w="617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CE1">
              <w:rPr>
                <w:rFonts w:ascii="Arial" w:hAnsi="Arial" w:cs="Arial"/>
                <w:b/>
                <w:sz w:val="22"/>
                <w:szCs w:val="22"/>
              </w:rPr>
              <w:t>85</w:t>
            </w:r>
          </w:p>
        </w:tc>
        <w:tc>
          <w:tcPr>
            <w:tcW w:w="8426" w:type="dxa"/>
          </w:tcPr>
          <w:p w:rsidR="007B513B" w:rsidRPr="00DF4CE1" w:rsidRDefault="007B513B" w:rsidP="00670FD8">
            <w:pPr>
              <w:rPr>
                <w:rFonts w:ascii="Arial" w:hAnsi="Arial"/>
                <w:b/>
                <w:sz w:val="22"/>
                <w:szCs w:val="22"/>
              </w:rPr>
            </w:pPr>
            <w:r w:rsidRPr="00DF4CE1">
              <w:rPr>
                <w:rFonts w:ascii="Arial" w:hAnsi="Arial"/>
                <w:b/>
                <w:sz w:val="22"/>
                <w:szCs w:val="22"/>
              </w:rPr>
              <w:t xml:space="preserve">Increase wellness in the workplace </w:t>
            </w:r>
          </w:p>
        </w:tc>
        <w:tc>
          <w:tcPr>
            <w:tcW w:w="533" w:type="dxa"/>
          </w:tcPr>
          <w:p w:rsidR="007B513B" w:rsidRPr="00DF4CE1" w:rsidRDefault="007B513B" w:rsidP="00E349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D1468" w:rsidRDefault="007D1468"/>
    <w:sectPr w:rsidR="007D1468" w:rsidSect="007D14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13B"/>
    <w:rsid w:val="000A0D44"/>
    <w:rsid w:val="001042BA"/>
    <w:rsid w:val="00194B2B"/>
    <w:rsid w:val="003F665F"/>
    <w:rsid w:val="00537003"/>
    <w:rsid w:val="00670FD8"/>
    <w:rsid w:val="007B513B"/>
    <w:rsid w:val="007D1468"/>
    <w:rsid w:val="009451C7"/>
    <w:rsid w:val="00D113C4"/>
    <w:rsid w:val="00E94F15"/>
    <w:rsid w:val="00F9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94B2B"/>
    <w:rPr>
      <w:color w:val="0000FF"/>
      <w:u w:val="single"/>
    </w:rPr>
  </w:style>
  <w:style w:type="paragraph" w:styleId="NormalWeb">
    <w:name w:val="Normal (Web)"/>
    <w:basedOn w:val="Normal"/>
    <w:uiPriority w:val="99"/>
    <w:rsid w:val="00194B2B"/>
    <w:pPr>
      <w:spacing w:before="100" w:beforeAutospacing="1" w:after="100" w:afterAutospacing="1"/>
    </w:pPr>
    <w:rPr>
      <w:sz w:val="24"/>
      <w:szCs w:val="24"/>
      <w:lang w:val="nl-NL" w:eastAsia="nl-NL"/>
    </w:rPr>
  </w:style>
  <w:style w:type="character" w:styleId="Strong">
    <w:name w:val="Strong"/>
    <w:basedOn w:val="DefaultParagraphFont"/>
    <w:qFormat/>
    <w:rsid w:val="00194B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hannel/UCAxwSPf8SIu4ZBBnzI8dimw/vide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strongmessag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strongmessage@gmail.com" TargetMode="External"/><Relationship Id="rId5" Type="http://schemas.openxmlformats.org/officeDocument/2006/relationships/hyperlink" Target="mailto:marden@mweb.co.z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6</cp:revision>
  <dcterms:created xsi:type="dcterms:W3CDTF">2015-10-02T19:50:00Z</dcterms:created>
  <dcterms:modified xsi:type="dcterms:W3CDTF">2015-12-23T04:58:00Z</dcterms:modified>
</cp:coreProperties>
</file>